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92" w:rsidRPr="00CC3C92" w:rsidRDefault="001C64C0" w:rsidP="00CC3C92">
      <w:pPr>
        <w:tabs>
          <w:tab w:val="left" w:pos="540"/>
          <w:tab w:val="left" w:pos="720"/>
        </w:tabs>
        <w:jc w:val="center"/>
        <w:rPr>
          <w:rFonts w:eastAsia="方正大标宋简体"/>
          <w:color w:val="FF0000"/>
          <w:w w:val="80"/>
          <w:sz w:val="98"/>
          <w:szCs w:val="9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0E1B3" wp14:editId="774F563B">
                <wp:simplePos x="0" y="0"/>
                <wp:positionH relativeFrom="column">
                  <wp:posOffset>-51435</wp:posOffset>
                </wp:positionH>
                <wp:positionV relativeFrom="paragraph">
                  <wp:posOffset>1130300</wp:posOffset>
                </wp:positionV>
                <wp:extent cx="5658485" cy="0"/>
                <wp:effectExtent l="0" t="19050" r="1841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84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89pt" to="441.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" strokecolor="red" strokeweight="2.25pt"/>
            </w:pict>
          </mc:Fallback>
        </mc:AlternateContent>
      </w:r>
      <w:r w:rsidR="00CC3C92" w:rsidRPr="00CC3C92">
        <w:rPr>
          <w:rFonts w:eastAsia="方正大标宋简体" w:hint="eastAsia"/>
          <w:color w:val="FF0000"/>
          <w:w w:val="80"/>
          <w:sz w:val="98"/>
          <w:szCs w:val="98"/>
        </w:rPr>
        <w:t>华北电力大学纪委办公室</w:t>
      </w:r>
    </w:p>
    <w:p w:rsidR="001C64C0" w:rsidRDefault="001C64C0" w:rsidP="00344462">
      <w:pPr>
        <w:spacing w:line="560" w:lineRule="exact"/>
        <w:jc w:val="center"/>
        <w:rPr>
          <w:rFonts w:ascii="方正小标宋简体" w:eastAsia="方正小标宋简体" w:hAnsi="华文中宋" w:hint="eastAsia"/>
          <w:noProof/>
          <w:sz w:val="44"/>
          <w:szCs w:val="44"/>
        </w:rPr>
      </w:pPr>
    </w:p>
    <w:p w:rsidR="00344462" w:rsidRPr="00CC3C92" w:rsidRDefault="00344462" w:rsidP="00344462">
      <w:pPr>
        <w:spacing w:line="560" w:lineRule="exact"/>
        <w:jc w:val="center"/>
        <w:rPr>
          <w:rFonts w:ascii="方正小标宋简体" w:eastAsia="方正小标宋简体" w:hAnsi="华文中宋"/>
          <w:noProof/>
          <w:sz w:val="44"/>
          <w:szCs w:val="44"/>
        </w:rPr>
      </w:pPr>
      <w:r w:rsidRPr="00CC3C92">
        <w:rPr>
          <w:rFonts w:ascii="方正小标宋简体" w:eastAsia="方正小标宋简体" w:hAnsi="华文中宋" w:hint="eastAsia"/>
          <w:noProof/>
          <w:sz w:val="44"/>
          <w:szCs w:val="44"/>
        </w:rPr>
        <w:t>关于召开校纪委全会（扩大）会议的通知</w:t>
      </w:r>
    </w:p>
    <w:p w:rsidR="00822DAB" w:rsidRDefault="00822DAB" w:rsidP="000F40C4">
      <w:pPr>
        <w:spacing w:line="420" w:lineRule="exact"/>
        <w:jc w:val="center"/>
        <w:rPr>
          <w:rFonts w:ascii="Calibri" w:eastAsia="仿宋_GB2312" w:hAnsi="Calibri" w:cs="宋体"/>
          <w:color w:val="000000"/>
          <w:kern w:val="0"/>
          <w:sz w:val="32"/>
          <w:szCs w:val="32"/>
        </w:rPr>
      </w:pPr>
    </w:p>
    <w:p w:rsidR="00822DAB" w:rsidRPr="00822DAB" w:rsidRDefault="00822DAB" w:rsidP="000F40C4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2D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校纪委委员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、各二级党组织纪检委员</w:t>
      </w:r>
      <w:r w:rsidR="00FA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、专职纪检员</w:t>
      </w:r>
      <w:r w:rsidRPr="00822D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822DAB" w:rsidRPr="00822DAB" w:rsidRDefault="00822DAB" w:rsidP="000F40C4">
      <w:pPr>
        <w:spacing w:line="560" w:lineRule="exact"/>
        <w:ind w:firstLine="570"/>
        <w:rPr>
          <w:rFonts w:ascii="仿宋_GB2312" w:eastAsia="仿宋_GB2312" w:hAnsi="宋体"/>
          <w:sz w:val="32"/>
          <w:szCs w:val="24"/>
        </w:rPr>
      </w:pPr>
      <w:r>
        <w:rPr>
          <w:rFonts w:ascii="仿宋_GB2312" w:eastAsia="仿宋_GB2312" w:hAnsi="宋体" w:hint="eastAsia"/>
          <w:sz w:val="32"/>
          <w:szCs w:val="24"/>
        </w:rPr>
        <w:t>为</w:t>
      </w:r>
      <w:r w:rsidR="0029253A">
        <w:rPr>
          <w:rFonts w:ascii="仿宋_GB2312" w:eastAsia="仿宋_GB2312" w:hAnsi="宋体" w:hint="eastAsia"/>
          <w:sz w:val="32"/>
          <w:szCs w:val="24"/>
        </w:rPr>
        <w:t>推动</w:t>
      </w:r>
      <w:r>
        <w:rPr>
          <w:rFonts w:ascii="仿宋_GB2312" w:eastAsia="仿宋_GB2312" w:hAnsi="宋体" w:hint="eastAsia"/>
          <w:sz w:val="32"/>
          <w:szCs w:val="24"/>
        </w:rPr>
        <w:t>纪检监察队伍党史学习教育</w:t>
      </w:r>
      <w:r w:rsidRPr="00822DAB">
        <w:rPr>
          <w:rFonts w:ascii="仿宋_GB2312" w:eastAsia="仿宋_GB2312" w:hAnsi="宋体" w:hint="eastAsia"/>
          <w:sz w:val="32"/>
          <w:szCs w:val="24"/>
        </w:rPr>
        <w:t>走深走实，</w:t>
      </w:r>
      <w:r w:rsidR="0029253A">
        <w:rPr>
          <w:rFonts w:ascii="仿宋_GB2312" w:eastAsia="仿宋_GB2312" w:hAnsi="宋体" w:hint="eastAsia"/>
          <w:sz w:val="32"/>
          <w:szCs w:val="24"/>
        </w:rPr>
        <w:t>强化</w:t>
      </w:r>
      <w:r w:rsidRPr="00822DAB">
        <w:rPr>
          <w:rFonts w:ascii="仿宋_GB2312" w:eastAsia="仿宋_GB2312" w:hAnsi="宋体" w:hint="eastAsia"/>
          <w:sz w:val="32"/>
          <w:szCs w:val="24"/>
        </w:rPr>
        <w:t>纪检监察</w:t>
      </w:r>
      <w:r>
        <w:rPr>
          <w:rFonts w:ascii="仿宋_GB2312" w:eastAsia="仿宋_GB2312" w:hAnsi="宋体" w:hint="eastAsia"/>
          <w:sz w:val="32"/>
          <w:szCs w:val="24"/>
        </w:rPr>
        <w:t>队伍自身建设</w:t>
      </w:r>
      <w:r w:rsidRPr="00822DAB">
        <w:rPr>
          <w:rFonts w:ascii="仿宋_GB2312" w:eastAsia="仿宋_GB2312" w:hAnsi="宋体" w:hint="eastAsia"/>
          <w:sz w:val="32"/>
          <w:szCs w:val="24"/>
        </w:rPr>
        <w:t>，</w:t>
      </w:r>
      <w:r w:rsidR="0029253A">
        <w:rPr>
          <w:rFonts w:ascii="仿宋_GB2312" w:eastAsia="仿宋_GB2312" w:hAnsi="宋体" w:hint="eastAsia"/>
          <w:sz w:val="32"/>
          <w:szCs w:val="24"/>
        </w:rPr>
        <w:t>扎实</w:t>
      </w:r>
      <w:r w:rsidR="0029253A" w:rsidRPr="00822DAB">
        <w:rPr>
          <w:rFonts w:ascii="仿宋_GB2312" w:eastAsia="仿宋_GB2312" w:hAnsi="宋体" w:hint="eastAsia"/>
          <w:sz w:val="32"/>
          <w:szCs w:val="24"/>
        </w:rPr>
        <w:t>推进纪检监察工作高质量发展</w:t>
      </w:r>
      <w:r w:rsidR="0029253A">
        <w:rPr>
          <w:rFonts w:ascii="仿宋_GB2312" w:eastAsia="仿宋_GB2312" w:hAnsi="宋体" w:hint="eastAsia"/>
          <w:sz w:val="32"/>
          <w:szCs w:val="24"/>
        </w:rPr>
        <w:t>，</w:t>
      </w:r>
      <w:r w:rsidRPr="00822DAB">
        <w:rPr>
          <w:rFonts w:ascii="仿宋_GB2312" w:eastAsia="仿宋_GB2312" w:hAnsi="宋体" w:hint="eastAsia"/>
          <w:sz w:val="32"/>
          <w:szCs w:val="24"/>
        </w:rPr>
        <w:t>兹定于</w:t>
      </w:r>
      <w:r>
        <w:rPr>
          <w:rFonts w:ascii="仿宋_GB2312" w:eastAsia="仿宋_GB2312" w:hAnsi="宋体" w:hint="eastAsia"/>
          <w:sz w:val="32"/>
          <w:szCs w:val="24"/>
        </w:rPr>
        <w:t>5</w:t>
      </w:r>
      <w:r w:rsidRPr="00822DAB">
        <w:rPr>
          <w:rFonts w:ascii="仿宋_GB2312" w:eastAsia="仿宋_GB2312" w:hAnsi="宋体" w:hint="eastAsia"/>
          <w:sz w:val="32"/>
          <w:szCs w:val="24"/>
        </w:rPr>
        <w:t>月</w:t>
      </w:r>
      <w:r w:rsidR="00DC6F8E">
        <w:rPr>
          <w:rFonts w:ascii="仿宋_GB2312" w:eastAsia="仿宋_GB2312" w:hAnsi="宋体" w:hint="eastAsia"/>
          <w:sz w:val="32"/>
          <w:szCs w:val="24"/>
        </w:rPr>
        <w:t>27</w:t>
      </w:r>
      <w:r w:rsidRPr="00822DAB">
        <w:rPr>
          <w:rFonts w:ascii="仿宋_GB2312" w:eastAsia="仿宋_GB2312" w:hAnsi="宋体" w:hint="eastAsia"/>
          <w:sz w:val="32"/>
          <w:szCs w:val="24"/>
        </w:rPr>
        <w:t>日以两地视频会议形式召开</w:t>
      </w:r>
      <w:r>
        <w:rPr>
          <w:rFonts w:ascii="仿宋_GB2312" w:eastAsia="仿宋_GB2312" w:hAnsi="宋体" w:hint="eastAsia"/>
          <w:sz w:val="32"/>
          <w:szCs w:val="24"/>
        </w:rPr>
        <w:t>校</w:t>
      </w:r>
      <w:r w:rsidRPr="00822DAB">
        <w:rPr>
          <w:rFonts w:ascii="仿宋_GB2312" w:eastAsia="仿宋_GB2312" w:hAnsi="宋体" w:hint="eastAsia"/>
          <w:sz w:val="32"/>
          <w:szCs w:val="24"/>
        </w:rPr>
        <w:t>纪委全会</w:t>
      </w:r>
      <w:r>
        <w:rPr>
          <w:rFonts w:ascii="仿宋_GB2312" w:eastAsia="仿宋_GB2312" w:hAnsi="宋体" w:hint="eastAsia"/>
          <w:sz w:val="32"/>
          <w:szCs w:val="24"/>
        </w:rPr>
        <w:t>（扩大）会议</w:t>
      </w:r>
      <w:r w:rsidRPr="00822DAB">
        <w:rPr>
          <w:rFonts w:ascii="仿宋_GB2312" w:eastAsia="仿宋_GB2312" w:hAnsi="宋体" w:hint="eastAsia"/>
          <w:sz w:val="32"/>
          <w:szCs w:val="24"/>
        </w:rPr>
        <w:t>，</w:t>
      </w:r>
      <w:r w:rsidR="00E50969">
        <w:rPr>
          <w:rFonts w:ascii="仿宋_GB2312" w:eastAsia="仿宋_GB2312" w:hAnsi="宋体" w:hint="eastAsia"/>
          <w:sz w:val="32"/>
          <w:szCs w:val="24"/>
        </w:rPr>
        <w:t>开展党史学习教育专题学习，</w:t>
      </w:r>
      <w:r w:rsidRPr="00822DAB">
        <w:rPr>
          <w:rFonts w:ascii="仿宋_GB2312" w:eastAsia="仿宋_GB2312" w:hAnsi="宋体" w:hint="eastAsia"/>
          <w:sz w:val="32"/>
          <w:szCs w:val="24"/>
        </w:rPr>
        <w:t>现将有关事项通知如下。</w:t>
      </w:r>
    </w:p>
    <w:p w:rsidR="00822DAB" w:rsidRPr="00822DAB" w:rsidRDefault="00822DAB" w:rsidP="000F40C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22DAB">
        <w:rPr>
          <w:rFonts w:ascii="黑体" w:eastAsia="黑体" w:hAnsi="黑体" w:hint="eastAsia"/>
          <w:sz w:val="32"/>
          <w:szCs w:val="32"/>
        </w:rPr>
        <w:t>一、会议时间</w:t>
      </w:r>
    </w:p>
    <w:p w:rsidR="00822DAB" w:rsidRPr="00822DAB" w:rsidRDefault="00822DAB" w:rsidP="000F40C4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822DAB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27</w:t>
      </w:r>
      <w:r w:rsidRPr="00822DAB">
        <w:rPr>
          <w:rFonts w:ascii="仿宋_GB2312" w:eastAsia="仿宋_GB2312" w:hint="eastAsia"/>
          <w:sz w:val="32"/>
          <w:szCs w:val="32"/>
        </w:rPr>
        <w:t>日（星期四）</w:t>
      </w:r>
      <w:r>
        <w:rPr>
          <w:rFonts w:ascii="仿宋_GB2312" w:eastAsia="仿宋_GB2312" w:hint="eastAsia"/>
          <w:sz w:val="32"/>
          <w:szCs w:val="32"/>
        </w:rPr>
        <w:t>14:30</w:t>
      </w:r>
    </w:p>
    <w:p w:rsidR="00822DAB" w:rsidRPr="00822DAB" w:rsidRDefault="00822DAB" w:rsidP="000F40C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22DAB">
        <w:rPr>
          <w:rFonts w:ascii="黑体" w:eastAsia="黑体" w:hAnsi="黑体" w:hint="eastAsia"/>
          <w:sz w:val="32"/>
          <w:szCs w:val="32"/>
        </w:rPr>
        <w:t>二、会议地点</w:t>
      </w:r>
    </w:p>
    <w:p w:rsidR="00822DAB" w:rsidRPr="00822DAB" w:rsidRDefault="00822DAB" w:rsidP="000F40C4">
      <w:pPr>
        <w:spacing w:line="560" w:lineRule="exact"/>
        <w:ind w:firstLineChars="400" w:firstLine="1280"/>
        <w:rPr>
          <w:rFonts w:ascii="仿宋_GB2312" w:eastAsia="仿宋_GB2312"/>
          <w:color w:val="000000"/>
          <w:sz w:val="32"/>
          <w:szCs w:val="32"/>
        </w:rPr>
      </w:pPr>
      <w:r w:rsidRPr="00822DAB">
        <w:rPr>
          <w:rFonts w:ascii="仿宋_GB2312" w:eastAsia="仿宋_GB2312" w:hint="eastAsia"/>
          <w:color w:val="000000"/>
          <w:sz w:val="32"/>
          <w:szCs w:val="32"/>
        </w:rPr>
        <w:t>北京校部</w:t>
      </w:r>
      <w:r w:rsidRPr="00AB4926">
        <w:rPr>
          <w:rFonts w:ascii="仿宋_GB2312" w:eastAsia="仿宋_GB2312" w:hint="eastAsia"/>
          <w:color w:val="000000"/>
          <w:sz w:val="32"/>
          <w:szCs w:val="32"/>
        </w:rPr>
        <w:t>主楼</w:t>
      </w:r>
      <w:r w:rsidR="00AB4926" w:rsidRPr="00AB4926">
        <w:rPr>
          <w:rFonts w:ascii="仿宋_GB2312" w:eastAsia="仿宋_GB2312" w:hint="eastAsia"/>
          <w:color w:val="000000"/>
          <w:sz w:val="32"/>
          <w:szCs w:val="32"/>
        </w:rPr>
        <w:t>D216</w:t>
      </w:r>
      <w:r w:rsidRPr="00822DAB">
        <w:rPr>
          <w:rFonts w:ascii="仿宋_GB2312" w:eastAsia="仿宋_GB2312" w:hint="eastAsia"/>
          <w:color w:val="000000"/>
          <w:sz w:val="32"/>
          <w:szCs w:val="32"/>
        </w:rPr>
        <w:t>会议室</w:t>
      </w:r>
    </w:p>
    <w:p w:rsidR="00822DAB" w:rsidRPr="00DC279D" w:rsidRDefault="00822DAB" w:rsidP="000F40C4">
      <w:pPr>
        <w:spacing w:line="560" w:lineRule="exact"/>
        <w:ind w:firstLineChars="400" w:firstLine="1280"/>
        <w:rPr>
          <w:rFonts w:ascii="仿宋_GB2312" w:eastAsia="仿宋_GB2312"/>
          <w:color w:val="000000"/>
          <w:sz w:val="32"/>
          <w:szCs w:val="32"/>
        </w:rPr>
      </w:pPr>
      <w:r w:rsidRPr="00DC279D">
        <w:rPr>
          <w:rFonts w:ascii="仿宋_GB2312" w:eastAsia="仿宋_GB2312" w:hint="eastAsia"/>
          <w:color w:val="000000"/>
          <w:sz w:val="32"/>
          <w:szCs w:val="32"/>
        </w:rPr>
        <w:t>保定校区综合楼五楼</w:t>
      </w:r>
      <w:r w:rsidR="002B2B7E">
        <w:rPr>
          <w:rFonts w:ascii="仿宋_GB2312" w:eastAsia="仿宋_GB2312" w:hint="eastAsia"/>
          <w:color w:val="000000"/>
          <w:sz w:val="32"/>
          <w:szCs w:val="32"/>
        </w:rPr>
        <w:t>一</w:t>
      </w:r>
      <w:r w:rsidRPr="00DC279D">
        <w:rPr>
          <w:rFonts w:ascii="仿宋_GB2312" w:eastAsia="仿宋_GB2312" w:hint="eastAsia"/>
          <w:color w:val="000000"/>
          <w:sz w:val="32"/>
          <w:szCs w:val="32"/>
        </w:rPr>
        <w:t>号会议室</w:t>
      </w:r>
    </w:p>
    <w:p w:rsidR="0029253A" w:rsidRPr="00822DAB" w:rsidRDefault="0029253A" w:rsidP="000F40C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22DAB">
        <w:rPr>
          <w:rFonts w:ascii="黑体" w:eastAsia="黑体" w:hAnsi="黑体" w:hint="eastAsia"/>
          <w:sz w:val="32"/>
          <w:szCs w:val="32"/>
        </w:rPr>
        <w:t>三、</w:t>
      </w:r>
      <w:r w:rsidR="007F09BB">
        <w:rPr>
          <w:rFonts w:ascii="黑体" w:eastAsia="黑体" w:hAnsi="黑体" w:hint="eastAsia"/>
          <w:sz w:val="32"/>
          <w:szCs w:val="32"/>
        </w:rPr>
        <w:t>参会人员</w:t>
      </w:r>
    </w:p>
    <w:p w:rsidR="0029253A" w:rsidRPr="00C62F75" w:rsidRDefault="00C62F75" w:rsidP="000F40C4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C62F75">
        <w:rPr>
          <w:rFonts w:ascii="仿宋_GB2312" w:eastAsia="仿宋_GB2312" w:hint="eastAsia"/>
          <w:sz w:val="32"/>
          <w:szCs w:val="32"/>
        </w:rPr>
        <w:t>1.校纪委委员</w:t>
      </w:r>
    </w:p>
    <w:p w:rsidR="00C62F75" w:rsidRPr="00C62F75" w:rsidRDefault="00C62F75" w:rsidP="000F40C4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C62F75">
        <w:rPr>
          <w:rFonts w:ascii="仿宋_GB2312" w:eastAsia="仿宋_GB2312" w:hint="eastAsia"/>
          <w:sz w:val="32"/>
          <w:szCs w:val="32"/>
        </w:rPr>
        <w:t>2.二级党组织纪检委员</w:t>
      </w:r>
    </w:p>
    <w:p w:rsidR="0029253A" w:rsidRDefault="00C62F75" w:rsidP="000F40C4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C62F75">
        <w:rPr>
          <w:rFonts w:ascii="仿宋_GB2312" w:eastAsia="仿宋_GB2312" w:hint="eastAsia"/>
          <w:sz w:val="32"/>
          <w:szCs w:val="32"/>
        </w:rPr>
        <w:t>3.纪委办、监察处、纪委监督</w:t>
      </w:r>
      <w:r w:rsidR="00332C5E">
        <w:rPr>
          <w:rFonts w:ascii="仿宋_GB2312" w:eastAsia="仿宋_GB2312" w:hint="eastAsia"/>
          <w:sz w:val="32"/>
          <w:szCs w:val="32"/>
        </w:rPr>
        <w:t>检查</w:t>
      </w:r>
      <w:r w:rsidRPr="00C62F75">
        <w:rPr>
          <w:rFonts w:ascii="仿宋_GB2312" w:eastAsia="仿宋_GB2312" w:hint="eastAsia"/>
          <w:sz w:val="32"/>
          <w:szCs w:val="32"/>
        </w:rPr>
        <w:t xml:space="preserve">室 </w:t>
      </w:r>
      <w:bookmarkStart w:id="0" w:name="_GoBack"/>
      <w:bookmarkEnd w:id="0"/>
      <w:r w:rsidRPr="00C62F75">
        <w:rPr>
          <w:rFonts w:ascii="仿宋_GB2312" w:eastAsia="仿宋_GB2312" w:hint="eastAsia"/>
          <w:sz w:val="32"/>
          <w:szCs w:val="32"/>
        </w:rPr>
        <w:t>纪检员</w:t>
      </w:r>
    </w:p>
    <w:p w:rsidR="00124848" w:rsidRPr="00822DAB" w:rsidRDefault="00124848" w:rsidP="000F40C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822DAB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主要内容</w:t>
      </w:r>
    </w:p>
    <w:p w:rsidR="00124848" w:rsidRPr="00124848" w:rsidRDefault="00124848" w:rsidP="000F40C4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马克思主义学院杨海教授</w:t>
      </w:r>
      <w:r w:rsidR="00332C5E">
        <w:rPr>
          <w:rFonts w:ascii="仿宋_GB2312" w:eastAsia="仿宋_GB2312" w:hint="eastAsia"/>
          <w:sz w:val="32"/>
          <w:szCs w:val="32"/>
        </w:rPr>
        <w:t>作</w:t>
      </w:r>
      <w:r>
        <w:rPr>
          <w:rFonts w:ascii="仿宋_GB2312" w:eastAsia="仿宋_GB2312" w:hint="eastAsia"/>
          <w:sz w:val="32"/>
          <w:szCs w:val="32"/>
        </w:rPr>
        <w:t>关于“</w:t>
      </w:r>
      <w:r w:rsidRPr="00124848">
        <w:rPr>
          <w:rFonts w:ascii="仿宋_GB2312" w:eastAsia="仿宋_GB2312" w:hint="eastAsia"/>
          <w:sz w:val="32"/>
          <w:szCs w:val="32"/>
        </w:rPr>
        <w:t>坚持底线思维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24848">
        <w:rPr>
          <w:rFonts w:ascii="仿宋_GB2312" w:eastAsia="仿宋_GB2312" w:hint="eastAsia"/>
          <w:sz w:val="32"/>
          <w:szCs w:val="32"/>
        </w:rPr>
        <w:t>严明党的纪律</w:t>
      </w:r>
      <w:r>
        <w:rPr>
          <w:rFonts w:ascii="仿宋_GB2312" w:eastAsia="仿宋_GB2312" w:hint="eastAsia"/>
          <w:sz w:val="32"/>
          <w:szCs w:val="32"/>
        </w:rPr>
        <w:t>”专题讲座</w:t>
      </w:r>
    </w:p>
    <w:p w:rsidR="00822DAB" w:rsidRPr="00822DAB" w:rsidRDefault="00124848" w:rsidP="000F40C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</w:t>
      </w:r>
      <w:r w:rsidR="00822DAB" w:rsidRPr="00822DAB">
        <w:rPr>
          <w:rFonts w:ascii="黑体" w:eastAsia="黑体" w:hAnsi="黑体" w:hint="eastAsia"/>
          <w:sz w:val="32"/>
          <w:szCs w:val="32"/>
        </w:rPr>
        <w:t>、注意事项</w:t>
      </w:r>
    </w:p>
    <w:p w:rsidR="00822DAB" w:rsidRDefault="00822DAB" w:rsidP="000F40C4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822DAB">
        <w:rPr>
          <w:rFonts w:ascii="仿宋_GB2312" w:eastAsia="仿宋_GB2312" w:hint="eastAsia"/>
          <w:sz w:val="32"/>
          <w:szCs w:val="32"/>
        </w:rPr>
        <w:t>1.请参会人员提前5分钟到场，手机关闭或静音；</w:t>
      </w:r>
    </w:p>
    <w:p w:rsidR="0029253A" w:rsidRPr="00822DAB" w:rsidRDefault="0029253A" w:rsidP="000F40C4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29253A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参会人员需</w:t>
      </w:r>
      <w:r w:rsidRPr="0029253A">
        <w:rPr>
          <w:rFonts w:ascii="仿宋_GB2312" w:eastAsia="仿宋_GB2312" w:hint="eastAsia"/>
          <w:sz w:val="32"/>
          <w:szCs w:val="32"/>
        </w:rPr>
        <w:t>佩戴口罩，</w:t>
      </w:r>
      <w:r>
        <w:rPr>
          <w:rFonts w:ascii="仿宋_GB2312" w:eastAsia="仿宋_GB2312" w:hint="eastAsia"/>
          <w:sz w:val="32"/>
          <w:szCs w:val="32"/>
        </w:rPr>
        <w:t>请</w:t>
      </w:r>
      <w:r w:rsidRPr="0029253A">
        <w:rPr>
          <w:rFonts w:ascii="仿宋_GB2312" w:eastAsia="仿宋_GB2312" w:hint="eastAsia"/>
          <w:sz w:val="32"/>
          <w:szCs w:val="32"/>
        </w:rPr>
        <w:t>佩戴党徽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22DAB" w:rsidRPr="00822DAB" w:rsidRDefault="00822DAB" w:rsidP="000F40C4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r w:rsidRPr="00822DAB">
        <w:rPr>
          <w:rFonts w:ascii="仿宋_GB2312" w:eastAsia="仿宋_GB2312" w:hint="eastAsia"/>
          <w:sz w:val="32"/>
          <w:szCs w:val="32"/>
        </w:rPr>
        <w:t>2.不能参会的委员，请提前报告纪委办公室。</w:t>
      </w:r>
    </w:p>
    <w:p w:rsidR="00822DAB" w:rsidRDefault="00822DAB" w:rsidP="000F40C4">
      <w:pPr>
        <w:spacing w:line="560" w:lineRule="exact"/>
        <w:ind w:firstLineChars="400" w:firstLine="1280"/>
        <w:rPr>
          <w:rFonts w:ascii="仿宋_GB2312" w:eastAsia="仿宋_GB2312" w:hint="eastAsia"/>
          <w:sz w:val="32"/>
          <w:szCs w:val="32"/>
        </w:rPr>
      </w:pPr>
    </w:p>
    <w:p w:rsidR="001C64C0" w:rsidRDefault="001C64C0" w:rsidP="000F40C4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</w:p>
    <w:p w:rsidR="00822DAB" w:rsidRPr="00822DAB" w:rsidRDefault="00822DAB" w:rsidP="000F40C4">
      <w:pPr>
        <w:spacing w:line="560" w:lineRule="exact"/>
        <w:jc w:val="right"/>
        <w:rPr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2021</w:t>
      </w:r>
      <w:r w:rsidRPr="00822D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822D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25</w:t>
      </w:r>
      <w:r w:rsidRPr="00822DA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sectPr w:rsidR="00822DAB" w:rsidRPr="00822DAB" w:rsidSect="00CC3C92">
      <w:footerReference w:type="default" r:id="rId7"/>
      <w:pgSz w:w="11906" w:h="16838"/>
      <w:pgMar w:top="1985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A8E" w:rsidRDefault="003B1A8E" w:rsidP="00344462">
      <w:r>
        <w:separator/>
      </w:r>
    </w:p>
  </w:endnote>
  <w:endnote w:type="continuationSeparator" w:id="0">
    <w:p w:rsidR="003B1A8E" w:rsidRDefault="003B1A8E" w:rsidP="0034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68971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780E76" w:rsidRPr="00780E76" w:rsidRDefault="00780E76" w:rsidP="00780E76">
        <w:pPr>
          <w:pStyle w:val="a4"/>
          <w:jc w:val="center"/>
          <w:rPr>
            <w:sz w:val="22"/>
            <w:szCs w:val="22"/>
          </w:rPr>
        </w:pPr>
        <w:r w:rsidRPr="00780E76">
          <w:rPr>
            <w:sz w:val="22"/>
            <w:szCs w:val="22"/>
          </w:rPr>
          <w:fldChar w:fldCharType="begin"/>
        </w:r>
        <w:r w:rsidRPr="00780E76">
          <w:rPr>
            <w:sz w:val="22"/>
            <w:szCs w:val="22"/>
          </w:rPr>
          <w:instrText>PAGE   \* MERGEFORMAT</w:instrText>
        </w:r>
        <w:r w:rsidRPr="00780E76">
          <w:rPr>
            <w:sz w:val="22"/>
            <w:szCs w:val="22"/>
          </w:rPr>
          <w:fldChar w:fldCharType="separate"/>
        </w:r>
        <w:r w:rsidRPr="00780E76">
          <w:rPr>
            <w:noProof/>
            <w:sz w:val="22"/>
            <w:szCs w:val="22"/>
            <w:lang w:val="zh-CN"/>
          </w:rPr>
          <w:t>2</w:t>
        </w:r>
        <w:r w:rsidRPr="00780E76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A8E" w:rsidRDefault="003B1A8E" w:rsidP="00344462">
      <w:r>
        <w:separator/>
      </w:r>
    </w:p>
  </w:footnote>
  <w:footnote w:type="continuationSeparator" w:id="0">
    <w:p w:rsidR="003B1A8E" w:rsidRDefault="003B1A8E" w:rsidP="00344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21"/>
    <w:rsid w:val="000F40C4"/>
    <w:rsid w:val="00124848"/>
    <w:rsid w:val="001C64C0"/>
    <w:rsid w:val="0029253A"/>
    <w:rsid w:val="002B2B7E"/>
    <w:rsid w:val="00332C5E"/>
    <w:rsid w:val="00344462"/>
    <w:rsid w:val="003526BC"/>
    <w:rsid w:val="003B1A8E"/>
    <w:rsid w:val="005A1CD2"/>
    <w:rsid w:val="006957BC"/>
    <w:rsid w:val="006A06B6"/>
    <w:rsid w:val="006E65CF"/>
    <w:rsid w:val="00711628"/>
    <w:rsid w:val="00780E76"/>
    <w:rsid w:val="007F09BB"/>
    <w:rsid w:val="00822DAB"/>
    <w:rsid w:val="00A470E4"/>
    <w:rsid w:val="00AB4926"/>
    <w:rsid w:val="00AD5FCA"/>
    <w:rsid w:val="00C62F75"/>
    <w:rsid w:val="00CC3C92"/>
    <w:rsid w:val="00D2582E"/>
    <w:rsid w:val="00D53646"/>
    <w:rsid w:val="00DC279D"/>
    <w:rsid w:val="00DC6F8E"/>
    <w:rsid w:val="00E04412"/>
    <w:rsid w:val="00E069B0"/>
    <w:rsid w:val="00E50969"/>
    <w:rsid w:val="00EF558F"/>
    <w:rsid w:val="00FA5FA9"/>
    <w:rsid w:val="00FE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4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4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4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6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4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4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4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牛英杰</dc:creator>
  <cp:keywords/>
  <dc:description/>
  <cp:lastModifiedBy>牛英杰</cp:lastModifiedBy>
  <cp:revision>37</cp:revision>
  <cp:lastPrinted>2021-05-25T07:07:00Z</cp:lastPrinted>
  <dcterms:created xsi:type="dcterms:W3CDTF">2021-05-25T06:45:00Z</dcterms:created>
  <dcterms:modified xsi:type="dcterms:W3CDTF">2021-05-25T08:08:00Z</dcterms:modified>
</cp:coreProperties>
</file>